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092308" w14:textId="77777777" w:rsidR="00C0558E" w:rsidRPr="00E95DDE" w:rsidRDefault="00C0558E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3C8838D9" w14:textId="77777777" w:rsidR="00C0558E" w:rsidRPr="00E95DDE" w:rsidRDefault="00C0558E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5F2B44DB" w14:textId="07253016" w:rsidR="00BB7AF7" w:rsidRPr="00E95DDE" w:rsidRDefault="00BB7AF7" w:rsidP="00041B21">
      <w:pPr>
        <w:pStyle w:val="Antrats"/>
        <w:tabs>
          <w:tab w:val="clear" w:pos="4153"/>
          <w:tab w:val="clear" w:pos="8306"/>
        </w:tabs>
        <w:jc w:val="center"/>
        <w:rPr>
          <w:b/>
          <w:bCs/>
          <w:lang w:val="lt-LT"/>
        </w:rPr>
      </w:pPr>
      <w:r w:rsidRPr="00E95DDE">
        <w:rPr>
          <w:b/>
          <w:bCs/>
          <w:lang w:val="lt-LT"/>
        </w:rPr>
        <w:t>KALVARIJOS SAVIVALDYBĖS ADMINISTRACIJOS</w:t>
      </w:r>
    </w:p>
    <w:p w14:paraId="2A1068E8" w14:textId="53752D45" w:rsidR="00BB7AF7" w:rsidRPr="00E95DDE" w:rsidRDefault="00B93045" w:rsidP="00B93045">
      <w:pPr>
        <w:pStyle w:val="Antrats"/>
        <w:tabs>
          <w:tab w:val="clear" w:pos="4153"/>
          <w:tab w:val="clear" w:pos="8306"/>
        </w:tabs>
        <w:jc w:val="center"/>
        <w:rPr>
          <w:lang w:val="lt-LT"/>
        </w:rPr>
      </w:pPr>
      <w:r>
        <w:rPr>
          <w:b/>
          <w:bCs/>
          <w:lang w:val="lt-LT"/>
        </w:rPr>
        <w:t>TAR</w:t>
      </w:r>
      <w:r w:rsidR="00855525">
        <w:rPr>
          <w:b/>
          <w:bCs/>
          <w:lang w:val="lt-LT"/>
        </w:rPr>
        <w:t>P</w:t>
      </w:r>
      <w:r>
        <w:rPr>
          <w:b/>
          <w:bCs/>
          <w:lang w:val="lt-LT"/>
        </w:rPr>
        <w:t>INSTITUCINIO BENDRADARBIAVIMO KOORDINATORĖ</w:t>
      </w:r>
    </w:p>
    <w:p w14:paraId="46B8393D" w14:textId="77777777" w:rsidR="00BB7AF7" w:rsidRPr="00E95DDE" w:rsidRDefault="00BB7AF7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44A0425F" w14:textId="2CFEF9F6" w:rsidR="00BB7AF7" w:rsidRPr="00E95DDE" w:rsidRDefault="00BB7AF7" w:rsidP="00041B21">
      <w:pPr>
        <w:pStyle w:val="Antrats"/>
        <w:tabs>
          <w:tab w:val="clear" w:pos="4153"/>
          <w:tab w:val="clear" w:pos="8306"/>
        </w:tabs>
        <w:jc w:val="center"/>
        <w:rPr>
          <w:b/>
          <w:bCs/>
          <w:lang w:val="lt-LT"/>
        </w:rPr>
      </w:pPr>
      <w:r w:rsidRPr="00E95DDE">
        <w:rPr>
          <w:b/>
          <w:bCs/>
          <w:lang w:val="lt-LT"/>
        </w:rPr>
        <w:t>AIŠKINAMASIS RAŠTAS</w:t>
      </w:r>
    </w:p>
    <w:p w14:paraId="0340DD0E" w14:textId="78F45100" w:rsidR="00855525" w:rsidRPr="00665D13" w:rsidRDefault="00855525" w:rsidP="00855525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sz w:val="24"/>
          <w:szCs w:val="24"/>
          <w:lang w:val="lt-LT"/>
        </w:rPr>
      </w:pPr>
      <w:r w:rsidRPr="00621513">
        <w:rPr>
          <w:b/>
          <w:sz w:val="24"/>
          <w:szCs w:val="24"/>
          <w:lang w:val="pt-PT"/>
        </w:rPr>
        <w:t xml:space="preserve">DĖL KALVARIJOS SAVIVALDYBĖS TARYBOS 2023 M. GEGUŽĖS 26 D. SPRENDIMO NR. T-83(1.5 E),, DĖL KALVARIJOS SAVIVALDYBĖS ŠEIMOS POLITIKOS STIPRINIMO KOMISIJOS SUDARYMO IR JOS NUOSTATŲ </w:t>
      </w:r>
      <w:r w:rsidRPr="00665D13">
        <w:rPr>
          <w:b/>
          <w:sz w:val="24"/>
          <w:szCs w:val="24"/>
          <w:lang w:val="lt-LT"/>
        </w:rPr>
        <w:t>TVIRTINIMO“ PAKEITIMO</w:t>
      </w:r>
    </w:p>
    <w:p w14:paraId="5AB6F53C" w14:textId="77777777" w:rsidR="00041B21" w:rsidRPr="00E95DDE" w:rsidRDefault="00041B21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E95DDE" w:rsidRPr="00621513" w14:paraId="4C0F81D0" w14:textId="77777777" w:rsidTr="002B4413">
        <w:tc>
          <w:tcPr>
            <w:tcW w:w="4814" w:type="dxa"/>
          </w:tcPr>
          <w:p w14:paraId="13B43C6E" w14:textId="1A1E9EDB" w:rsidR="002B4413" w:rsidRPr="00E95DDE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Sprendimo projekto pavadinimas</w:t>
            </w:r>
          </w:p>
          <w:p w14:paraId="16D0F343" w14:textId="0366CA59" w:rsidR="002B4413" w:rsidRPr="00E95DDE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6910FEE5" w14:textId="5DAF7241" w:rsidR="002B4413" w:rsidRPr="00855525" w:rsidRDefault="00855525" w:rsidP="00621513">
            <w:pPr>
              <w:widowControl w:val="0"/>
              <w:tabs>
                <w:tab w:val="center" w:pos="0"/>
                <w:tab w:val="left" w:pos="1134"/>
                <w:tab w:val="center" w:pos="4153"/>
                <w:tab w:val="right" w:pos="8306"/>
              </w:tabs>
              <w:jc w:val="both"/>
              <w:rPr>
                <w:lang w:val="lt-LT"/>
              </w:rPr>
            </w:pPr>
            <w:r w:rsidRPr="00855525">
              <w:rPr>
                <w:bCs/>
                <w:sz w:val="24"/>
                <w:szCs w:val="24"/>
                <w:lang w:val="lt-LT"/>
              </w:rPr>
              <w:t xml:space="preserve">Dėl Kalvarijos savivaldybės tarybos 2023 m. </w:t>
            </w:r>
            <w:r>
              <w:rPr>
                <w:bCs/>
                <w:sz w:val="24"/>
                <w:szCs w:val="24"/>
                <w:lang w:val="lt-LT"/>
              </w:rPr>
              <w:t>g</w:t>
            </w:r>
            <w:r w:rsidRPr="00855525">
              <w:rPr>
                <w:bCs/>
                <w:sz w:val="24"/>
                <w:szCs w:val="24"/>
                <w:lang w:val="lt-LT"/>
              </w:rPr>
              <w:t xml:space="preserve">egužės 26 d. </w:t>
            </w:r>
            <w:r>
              <w:rPr>
                <w:bCs/>
                <w:sz w:val="24"/>
                <w:szCs w:val="24"/>
                <w:lang w:val="lt-LT"/>
              </w:rPr>
              <w:t>s</w:t>
            </w:r>
            <w:r w:rsidRPr="00855525">
              <w:rPr>
                <w:bCs/>
                <w:sz w:val="24"/>
                <w:szCs w:val="24"/>
                <w:lang w:val="lt-LT"/>
              </w:rPr>
              <w:t>prendimo Nr. T-83</w:t>
            </w:r>
            <w:r w:rsidR="004C1A56">
              <w:rPr>
                <w:bCs/>
                <w:sz w:val="24"/>
                <w:szCs w:val="24"/>
                <w:lang w:val="lt-LT"/>
              </w:rPr>
              <w:t xml:space="preserve"> </w:t>
            </w:r>
            <w:r w:rsidRPr="00855525">
              <w:rPr>
                <w:bCs/>
                <w:sz w:val="24"/>
                <w:szCs w:val="24"/>
                <w:lang w:val="lt-LT"/>
              </w:rPr>
              <w:t>(1.5 E)</w:t>
            </w:r>
            <w:r w:rsidR="00621513">
              <w:rPr>
                <w:bCs/>
                <w:sz w:val="24"/>
                <w:szCs w:val="24"/>
                <w:lang w:val="lt-LT"/>
              </w:rPr>
              <w:t xml:space="preserve"> </w:t>
            </w:r>
            <w:r w:rsidRPr="00855525">
              <w:rPr>
                <w:bCs/>
                <w:sz w:val="24"/>
                <w:szCs w:val="24"/>
                <w:lang w:val="lt-LT"/>
              </w:rPr>
              <w:t>,,Dėl Kalvarijos savivaldybės šeimos politikos stiprinimo komisijos sudarymo ir jos nuostatų tvirtinimo“ pakeitimo.</w:t>
            </w:r>
          </w:p>
        </w:tc>
      </w:tr>
      <w:tr w:rsidR="00E95DDE" w:rsidRPr="00621513" w14:paraId="4F26DE2D" w14:textId="77777777" w:rsidTr="002B4413">
        <w:tc>
          <w:tcPr>
            <w:tcW w:w="4814" w:type="dxa"/>
          </w:tcPr>
          <w:p w14:paraId="2385CEC7" w14:textId="3D126666" w:rsidR="002B4413" w:rsidRPr="00E95DDE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Sprendimo projekto tiksla</w:t>
            </w:r>
            <w:r w:rsidR="00EA002B" w:rsidRPr="00E95DDE">
              <w:rPr>
                <w:lang w:val="lt-LT"/>
              </w:rPr>
              <w:t>s (-ai)</w:t>
            </w:r>
          </w:p>
          <w:p w14:paraId="09F3F49D" w14:textId="0C0E4D3C" w:rsidR="002B4413" w:rsidRPr="00E95DDE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6EFBDBA9" w14:textId="56EC8104" w:rsidR="002B4413" w:rsidRPr="00E95DDE" w:rsidRDefault="00373EA8" w:rsidP="002009B8">
            <w:pPr>
              <w:jc w:val="both"/>
              <w:rPr>
                <w:lang w:val="lt-LT"/>
              </w:rPr>
            </w:pPr>
            <w:r w:rsidRPr="00E209DA">
              <w:rPr>
                <w:sz w:val="24"/>
                <w:szCs w:val="24"/>
                <w:lang w:val="pt-PT"/>
              </w:rPr>
              <w:t>Sprendimo projekto tikslas –</w:t>
            </w:r>
            <w:r w:rsidR="00E571AE">
              <w:rPr>
                <w:sz w:val="24"/>
                <w:szCs w:val="24"/>
                <w:lang w:val="pt-PT"/>
              </w:rPr>
              <w:t xml:space="preserve"> </w:t>
            </w:r>
            <w:r w:rsidR="00040101" w:rsidRPr="00553D14">
              <w:rPr>
                <w:sz w:val="24"/>
                <w:szCs w:val="24"/>
                <w:lang w:val="pt-PT"/>
              </w:rPr>
              <w:t>p</w:t>
            </w:r>
            <w:r w:rsidR="00040101" w:rsidRPr="00553D14">
              <w:rPr>
                <w:color w:val="000000"/>
                <w:sz w:val="24"/>
                <w:szCs w:val="24"/>
                <w:lang w:val="pt-PT"/>
              </w:rPr>
              <w:t xml:space="preserve">akeisti Kalvarijos </w:t>
            </w:r>
            <w:r w:rsidR="00855525" w:rsidRPr="00855525">
              <w:rPr>
                <w:bCs/>
                <w:sz w:val="24"/>
                <w:szCs w:val="24"/>
                <w:lang w:val="lt-LT"/>
              </w:rPr>
              <w:t xml:space="preserve">tarybos 2023 m. </w:t>
            </w:r>
            <w:r w:rsidR="00855525">
              <w:rPr>
                <w:bCs/>
                <w:sz w:val="24"/>
                <w:szCs w:val="24"/>
                <w:lang w:val="lt-LT"/>
              </w:rPr>
              <w:t>g</w:t>
            </w:r>
            <w:r w:rsidR="00855525" w:rsidRPr="00855525">
              <w:rPr>
                <w:bCs/>
                <w:sz w:val="24"/>
                <w:szCs w:val="24"/>
                <w:lang w:val="lt-LT"/>
              </w:rPr>
              <w:t xml:space="preserve">egužės 26 d. </w:t>
            </w:r>
            <w:r w:rsidR="00855525">
              <w:rPr>
                <w:bCs/>
                <w:sz w:val="24"/>
                <w:szCs w:val="24"/>
                <w:lang w:val="lt-LT"/>
              </w:rPr>
              <w:t>s</w:t>
            </w:r>
            <w:r w:rsidR="00855525" w:rsidRPr="00855525">
              <w:rPr>
                <w:bCs/>
                <w:sz w:val="24"/>
                <w:szCs w:val="24"/>
                <w:lang w:val="lt-LT"/>
              </w:rPr>
              <w:t>prendimo Nr. T-83</w:t>
            </w:r>
            <w:r w:rsidR="00855525">
              <w:rPr>
                <w:bCs/>
                <w:sz w:val="24"/>
                <w:szCs w:val="24"/>
                <w:lang w:val="lt-LT"/>
              </w:rPr>
              <w:t xml:space="preserve"> </w:t>
            </w:r>
            <w:r w:rsidR="00855525" w:rsidRPr="00855525">
              <w:rPr>
                <w:bCs/>
                <w:sz w:val="24"/>
                <w:szCs w:val="24"/>
                <w:lang w:val="lt-LT"/>
              </w:rPr>
              <w:t>(1.5 E)</w:t>
            </w:r>
            <w:r w:rsidR="00621513">
              <w:rPr>
                <w:bCs/>
                <w:sz w:val="24"/>
                <w:szCs w:val="24"/>
                <w:lang w:val="lt-LT"/>
              </w:rPr>
              <w:t xml:space="preserve"> </w:t>
            </w:r>
            <w:r w:rsidR="00855525" w:rsidRPr="00855525">
              <w:rPr>
                <w:bCs/>
                <w:sz w:val="24"/>
                <w:szCs w:val="24"/>
                <w:lang w:val="lt-LT"/>
              </w:rPr>
              <w:t>,,Dėl Kalvarijos savivaldybės šeimos politikos stiprinimo komisijos sudarymo ir jos nuostatų tvirtinimo</w:t>
            </w:r>
            <w:r w:rsidR="00553D14" w:rsidRPr="00621513">
              <w:rPr>
                <w:color w:val="000000"/>
                <w:sz w:val="24"/>
                <w:szCs w:val="24"/>
                <w:lang w:val="lt-LT"/>
              </w:rPr>
              <w:t>“</w:t>
            </w:r>
            <w:r w:rsidR="00040101" w:rsidRPr="00621513">
              <w:rPr>
                <w:color w:val="000000"/>
                <w:sz w:val="24"/>
                <w:szCs w:val="24"/>
                <w:lang w:val="lt-LT"/>
              </w:rPr>
              <w:t xml:space="preserve"> </w:t>
            </w:r>
            <w:r w:rsidR="00855525" w:rsidRPr="00621513">
              <w:rPr>
                <w:color w:val="000000"/>
                <w:sz w:val="24"/>
                <w:szCs w:val="24"/>
                <w:lang w:val="lt-LT"/>
              </w:rPr>
              <w:t>1</w:t>
            </w:r>
            <w:r w:rsidR="000402B9" w:rsidRPr="00621513">
              <w:rPr>
                <w:color w:val="000000"/>
                <w:sz w:val="24"/>
                <w:szCs w:val="24"/>
                <w:lang w:val="lt-LT"/>
              </w:rPr>
              <w:t>.5</w:t>
            </w:r>
            <w:r w:rsidR="003F5AC9" w:rsidRPr="00621513">
              <w:rPr>
                <w:color w:val="000000"/>
                <w:sz w:val="24"/>
                <w:szCs w:val="24"/>
                <w:lang w:val="lt-LT"/>
              </w:rPr>
              <w:t xml:space="preserve"> </w:t>
            </w:r>
            <w:r w:rsidR="00040101" w:rsidRPr="00621513">
              <w:rPr>
                <w:color w:val="000000"/>
                <w:sz w:val="24"/>
                <w:szCs w:val="24"/>
                <w:lang w:val="lt-LT"/>
              </w:rPr>
              <w:t>p</w:t>
            </w:r>
            <w:r w:rsidR="000402B9" w:rsidRPr="00621513">
              <w:rPr>
                <w:color w:val="000000"/>
                <w:sz w:val="24"/>
                <w:szCs w:val="24"/>
                <w:lang w:val="lt-LT"/>
              </w:rPr>
              <w:t>apunktį</w:t>
            </w:r>
            <w:r w:rsidR="00040101" w:rsidRPr="00621513">
              <w:rPr>
                <w:color w:val="000000"/>
                <w:sz w:val="24"/>
                <w:szCs w:val="24"/>
                <w:lang w:val="lt-LT"/>
              </w:rPr>
              <w:t xml:space="preserve">. </w:t>
            </w:r>
          </w:p>
        </w:tc>
      </w:tr>
      <w:tr w:rsidR="00E95DDE" w:rsidRPr="00621513" w14:paraId="707BB49F" w14:textId="77777777" w:rsidTr="002B4413">
        <w:tc>
          <w:tcPr>
            <w:tcW w:w="4814" w:type="dxa"/>
          </w:tcPr>
          <w:p w14:paraId="1FC9D3FB" w14:textId="4ECDD3CD" w:rsidR="00081D4D" w:rsidRPr="00E95DDE" w:rsidRDefault="00081D4D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Sprendimo projekto uždavin</w:t>
            </w:r>
            <w:r w:rsidR="00EA002B" w:rsidRPr="00E95DDE">
              <w:rPr>
                <w:lang w:val="lt-LT"/>
              </w:rPr>
              <w:t>ys (-</w:t>
            </w:r>
            <w:proofErr w:type="spellStart"/>
            <w:r w:rsidRPr="00E95DDE">
              <w:rPr>
                <w:lang w:val="lt-LT"/>
              </w:rPr>
              <w:t>iai</w:t>
            </w:r>
            <w:proofErr w:type="spellEnd"/>
            <w:r w:rsidR="00EA002B" w:rsidRPr="00E95DDE">
              <w:rPr>
                <w:lang w:val="lt-LT"/>
              </w:rPr>
              <w:t>)</w:t>
            </w:r>
          </w:p>
          <w:p w14:paraId="212640E3" w14:textId="77777777" w:rsidR="002B4413" w:rsidRPr="00E95DDE" w:rsidRDefault="002B4413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53940474" w14:textId="25B0D55A" w:rsidR="002B4413" w:rsidRPr="00040101" w:rsidRDefault="00C817DF" w:rsidP="004143BC">
            <w:pPr>
              <w:autoSpaceDE w:val="0"/>
              <w:autoSpaceDN w:val="0"/>
              <w:adjustRightInd w:val="0"/>
              <w:jc w:val="both"/>
              <w:rPr>
                <w:color w:val="EE0000"/>
                <w:sz w:val="24"/>
                <w:szCs w:val="24"/>
                <w:lang w:val="lt-LT"/>
              </w:rPr>
            </w:pPr>
            <w:r>
              <w:rPr>
                <w:color w:val="000000" w:themeColor="text1"/>
                <w:sz w:val="24"/>
                <w:szCs w:val="24"/>
                <w:lang w:val="lt-LT"/>
              </w:rPr>
              <w:t>Sprendimo uždavinys</w:t>
            </w:r>
            <w:r w:rsidR="00553D14">
              <w:rPr>
                <w:color w:val="000000" w:themeColor="text1"/>
                <w:sz w:val="24"/>
                <w:szCs w:val="24"/>
                <w:lang w:val="lt-LT"/>
              </w:rPr>
              <w:t xml:space="preserve"> – </w:t>
            </w:r>
            <w:r>
              <w:rPr>
                <w:color w:val="000000" w:themeColor="text1"/>
                <w:sz w:val="24"/>
                <w:szCs w:val="24"/>
                <w:lang w:val="lt-LT"/>
              </w:rPr>
              <w:t>p</w:t>
            </w:r>
            <w:r w:rsidR="00C96EE6" w:rsidRPr="00C96EE6">
              <w:rPr>
                <w:color w:val="000000" w:themeColor="text1"/>
                <w:sz w:val="24"/>
                <w:szCs w:val="24"/>
                <w:lang w:val="lt-LT"/>
              </w:rPr>
              <w:t>atikslinti</w:t>
            </w:r>
            <w:r w:rsidR="00855525">
              <w:rPr>
                <w:color w:val="000000" w:themeColor="text1"/>
                <w:sz w:val="24"/>
                <w:szCs w:val="24"/>
                <w:lang w:val="lt-LT"/>
              </w:rPr>
              <w:t xml:space="preserve"> Kalvarijos savivaldybės šeimos politikos stiprinimo komisij</w:t>
            </w:r>
            <w:r w:rsidR="00621513">
              <w:rPr>
                <w:color w:val="000000" w:themeColor="text1"/>
                <w:sz w:val="24"/>
                <w:szCs w:val="24"/>
                <w:lang w:val="lt-LT"/>
              </w:rPr>
              <w:t>os  sudėtį</w:t>
            </w:r>
            <w:r w:rsidR="00855525">
              <w:rPr>
                <w:color w:val="000000" w:themeColor="text1"/>
                <w:sz w:val="24"/>
                <w:szCs w:val="24"/>
                <w:lang w:val="lt-LT"/>
              </w:rPr>
              <w:t>.</w:t>
            </w:r>
            <w:r w:rsidR="00C96EE6" w:rsidRPr="00C96EE6">
              <w:rPr>
                <w:color w:val="000000" w:themeColor="text1"/>
                <w:sz w:val="24"/>
                <w:szCs w:val="24"/>
                <w:lang w:val="lt-LT"/>
              </w:rPr>
              <w:t xml:space="preserve"> </w:t>
            </w:r>
          </w:p>
        </w:tc>
      </w:tr>
      <w:tr w:rsidR="00E95DDE" w:rsidRPr="00621513" w14:paraId="46703013" w14:textId="77777777" w:rsidTr="002B4413">
        <w:tc>
          <w:tcPr>
            <w:tcW w:w="4814" w:type="dxa"/>
          </w:tcPr>
          <w:p w14:paraId="036BBA56" w14:textId="77777777" w:rsidR="002B4413" w:rsidRPr="00E95DDE" w:rsidRDefault="00081D4D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Siūlomos teisinio reguliavimo nuostatos, šiuo metu esantis teisinis reglamentavimas, kokie šios srities aktai tebegalioja</w:t>
            </w:r>
            <w:r w:rsidR="00C7111D" w:rsidRPr="00E95DDE">
              <w:rPr>
                <w:lang w:val="lt-LT"/>
              </w:rPr>
              <w:t xml:space="preserve"> ir kokius teisės aktus būtina pakeisti ar panaikinti, priėmus teikiamą Tarybos sprendimo projektą</w:t>
            </w:r>
          </w:p>
          <w:p w14:paraId="54CD39D6" w14:textId="5204EA5C" w:rsidR="00C7111D" w:rsidRPr="00E95DDE" w:rsidRDefault="00C7111D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72EF679C" w14:textId="4C5F69B3" w:rsidR="00665D13" w:rsidRDefault="00244E38" w:rsidP="00244E38">
            <w:pPr>
              <w:tabs>
                <w:tab w:val="left" w:pos="1134"/>
              </w:tabs>
              <w:contextualSpacing/>
              <w:jc w:val="both"/>
              <w:rPr>
                <w:sz w:val="24"/>
                <w:szCs w:val="24"/>
                <w:lang w:val="lt-LT"/>
              </w:rPr>
            </w:pPr>
            <w:r w:rsidRPr="00244E38">
              <w:rPr>
                <w:i/>
                <w:iCs/>
                <w:sz w:val="24"/>
                <w:szCs w:val="24"/>
                <w:lang w:val="lt-LT"/>
              </w:rPr>
              <w:t>Lietuvos Respublikos vietos savivaldos įstatym</w:t>
            </w:r>
            <w:r w:rsidR="00665D13">
              <w:rPr>
                <w:i/>
                <w:iCs/>
                <w:sz w:val="24"/>
                <w:szCs w:val="24"/>
                <w:lang w:val="lt-LT"/>
              </w:rPr>
              <w:t>o</w:t>
            </w:r>
            <w:r w:rsidRPr="00244E38">
              <w:rPr>
                <w:i/>
                <w:iCs/>
                <w:sz w:val="24"/>
                <w:szCs w:val="24"/>
                <w:lang w:val="lt-LT"/>
              </w:rPr>
              <w:t xml:space="preserve"> 15 straipsnio 2 dalies 4 punkt</w:t>
            </w:r>
            <w:r w:rsidR="00665D13">
              <w:rPr>
                <w:i/>
                <w:iCs/>
                <w:sz w:val="24"/>
                <w:szCs w:val="24"/>
                <w:lang w:val="lt-LT"/>
              </w:rPr>
              <w:t>as</w:t>
            </w:r>
            <w:r w:rsidR="00621513">
              <w:rPr>
                <w:i/>
                <w:iCs/>
                <w:sz w:val="24"/>
                <w:szCs w:val="24"/>
                <w:lang w:val="lt-LT"/>
              </w:rPr>
              <w:t xml:space="preserve"> – </w:t>
            </w:r>
            <w:r w:rsidR="007E5C96" w:rsidRPr="007E5C96">
              <w:rPr>
                <w:sz w:val="24"/>
                <w:szCs w:val="24"/>
                <w:lang w:val="lt-LT"/>
              </w:rPr>
              <w:t>savivaldybės tarybos komitetų, komisijų, kitų savivaldybės darbui organizuoti reikalingų darinių ir įstatymuose numatytų kitų komisijų sudarym</w:t>
            </w:r>
            <w:r w:rsidR="00621513">
              <w:rPr>
                <w:sz w:val="24"/>
                <w:szCs w:val="24"/>
                <w:lang w:val="lt-LT"/>
              </w:rPr>
              <w:t>as</w:t>
            </w:r>
            <w:r w:rsidR="007E5C96" w:rsidRPr="007E5C96">
              <w:rPr>
                <w:sz w:val="24"/>
                <w:szCs w:val="24"/>
                <w:lang w:val="lt-LT"/>
              </w:rPr>
              <w:t>, jų nuostatų tvirtinim</w:t>
            </w:r>
            <w:r w:rsidR="00621513">
              <w:rPr>
                <w:sz w:val="24"/>
                <w:szCs w:val="24"/>
                <w:lang w:val="lt-LT"/>
              </w:rPr>
              <w:t>as</w:t>
            </w:r>
            <w:r w:rsidR="007E5C96" w:rsidRPr="007E5C96">
              <w:rPr>
                <w:sz w:val="24"/>
                <w:szCs w:val="24"/>
                <w:lang w:val="lt-LT"/>
              </w:rPr>
              <w:t>;</w:t>
            </w:r>
          </w:p>
          <w:p w14:paraId="3B0E76BC" w14:textId="11E73924" w:rsidR="007E5C96" w:rsidRPr="007E5C96" w:rsidRDefault="007E5C96" w:rsidP="00244E38">
            <w:pPr>
              <w:tabs>
                <w:tab w:val="left" w:pos="1134"/>
              </w:tabs>
              <w:contextualSpacing/>
              <w:jc w:val="both"/>
              <w:rPr>
                <w:sz w:val="24"/>
                <w:szCs w:val="24"/>
                <w:lang w:val="lt-LT"/>
              </w:rPr>
            </w:pPr>
            <w:r w:rsidRPr="00244E38">
              <w:rPr>
                <w:i/>
                <w:iCs/>
                <w:sz w:val="24"/>
                <w:szCs w:val="24"/>
                <w:lang w:val="lt-LT"/>
              </w:rPr>
              <w:t>Lietuvos Respublikos vietos savivaldos įstatym</w:t>
            </w:r>
            <w:r>
              <w:rPr>
                <w:i/>
                <w:iCs/>
                <w:sz w:val="24"/>
                <w:szCs w:val="24"/>
                <w:lang w:val="lt-LT"/>
              </w:rPr>
              <w:t>o</w:t>
            </w:r>
            <w:r w:rsidRPr="00244E38">
              <w:rPr>
                <w:i/>
                <w:iCs/>
                <w:sz w:val="24"/>
                <w:szCs w:val="24"/>
                <w:lang w:val="lt-LT"/>
              </w:rPr>
              <w:t xml:space="preserve"> 1</w:t>
            </w:r>
            <w:r>
              <w:rPr>
                <w:i/>
                <w:iCs/>
                <w:sz w:val="24"/>
                <w:szCs w:val="24"/>
                <w:lang w:val="lt-LT"/>
              </w:rPr>
              <w:t>6</w:t>
            </w:r>
            <w:r w:rsidRPr="00244E38">
              <w:rPr>
                <w:i/>
                <w:iCs/>
                <w:sz w:val="24"/>
                <w:szCs w:val="24"/>
                <w:lang w:val="lt-LT"/>
              </w:rPr>
              <w:t xml:space="preserve"> </w:t>
            </w:r>
            <w:r w:rsidRPr="007E5C96">
              <w:rPr>
                <w:i/>
                <w:iCs/>
                <w:sz w:val="24"/>
                <w:szCs w:val="24"/>
                <w:lang w:val="lt-LT"/>
              </w:rPr>
              <w:t>straipsnio 1 dalis</w:t>
            </w:r>
            <w:r w:rsidR="00621513">
              <w:rPr>
                <w:i/>
                <w:iCs/>
                <w:sz w:val="24"/>
                <w:szCs w:val="24"/>
                <w:lang w:val="lt-LT"/>
              </w:rPr>
              <w:t xml:space="preserve"> –</w:t>
            </w:r>
            <w:r w:rsidRPr="007E5C96">
              <w:rPr>
                <w:i/>
                <w:iCs/>
                <w:sz w:val="24"/>
                <w:szCs w:val="24"/>
                <w:lang w:val="lt-LT"/>
              </w:rPr>
              <w:t xml:space="preserve"> s</w:t>
            </w:r>
            <w:r w:rsidRPr="007E5C96">
              <w:rPr>
                <w:sz w:val="24"/>
                <w:szCs w:val="24"/>
                <w:lang w:val="lt-LT"/>
              </w:rPr>
              <w:t>avivaldybės taryba savo įgaliojimus įgyvendina kolegialiai savivaldybės tarybos posėdžiuose. Savivaldybės taryba svarstomais klausimais priima sprendimus ir kontroliuoja, kaip jie įgyvendinami.</w:t>
            </w:r>
          </w:p>
          <w:p w14:paraId="6030AD2B" w14:textId="75662FDF" w:rsidR="00244E38" w:rsidRPr="002F3CAB" w:rsidRDefault="00244E38" w:rsidP="00665D13">
            <w:pPr>
              <w:tabs>
                <w:tab w:val="left" w:pos="1134"/>
              </w:tabs>
              <w:contextualSpacing/>
              <w:jc w:val="both"/>
              <w:rPr>
                <w:color w:val="EE0000"/>
                <w:sz w:val="24"/>
                <w:szCs w:val="24"/>
                <w:lang w:val="lt-LT"/>
              </w:rPr>
            </w:pPr>
          </w:p>
        </w:tc>
      </w:tr>
      <w:tr w:rsidR="00373EA8" w:rsidRPr="00621513" w14:paraId="6750B155" w14:textId="77777777" w:rsidTr="002B4413">
        <w:tc>
          <w:tcPr>
            <w:tcW w:w="4814" w:type="dxa"/>
          </w:tcPr>
          <w:p w14:paraId="13CB5DFC" w14:textId="5DCD49D1" w:rsidR="00373EA8" w:rsidRPr="00E95DDE" w:rsidRDefault="00373EA8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Laukiami rezultatai ir galimos pasekmės (tiek teigiamos, tiek neigiamos)</w:t>
            </w:r>
          </w:p>
          <w:p w14:paraId="58F1207E" w14:textId="089C8D8F" w:rsidR="00373EA8" w:rsidRPr="00E95DDE" w:rsidRDefault="00373EA8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35786893" w14:textId="6CFC3A33" w:rsidR="00373EA8" w:rsidRPr="00665D13" w:rsidRDefault="00665D13" w:rsidP="00665D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 w:eastAsia="ar-SA"/>
              </w:rPr>
              <w:t>Komisijos sudarymas ir jos tvirtinimas</w:t>
            </w:r>
            <w:r w:rsidR="002009B8">
              <w:rPr>
                <w:sz w:val="24"/>
                <w:szCs w:val="24"/>
                <w:lang w:val="lt-LT" w:eastAsia="ar-SA"/>
              </w:rPr>
              <w:t xml:space="preserve"> užtikrins skland</w:t>
            </w:r>
            <w:r w:rsidR="00040101">
              <w:rPr>
                <w:sz w:val="24"/>
                <w:szCs w:val="24"/>
                <w:lang w:val="lt-LT" w:eastAsia="ar-SA"/>
              </w:rPr>
              <w:t>žią</w:t>
            </w:r>
            <w:r w:rsidR="002009B8">
              <w:rPr>
                <w:sz w:val="24"/>
                <w:szCs w:val="24"/>
                <w:lang w:val="lt-LT" w:eastAsia="ar-SA"/>
              </w:rPr>
              <w:t xml:space="preserve"> </w:t>
            </w:r>
            <w:r>
              <w:rPr>
                <w:sz w:val="24"/>
                <w:szCs w:val="24"/>
                <w:lang w:val="lt-LT" w:eastAsia="ar-SA"/>
              </w:rPr>
              <w:t>Kalvarijos savivaldybės šeimos politikos stiprinimo komisijos sudarymo ir jos nuostatų tvirtinimo eig</w:t>
            </w:r>
            <w:r w:rsidR="00621513">
              <w:rPr>
                <w:sz w:val="24"/>
                <w:szCs w:val="24"/>
                <w:lang w:val="lt-LT" w:eastAsia="ar-SA"/>
              </w:rPr>
              <w:t>ą</w:t>
            </w:r>
            <w:r>
              <w:rPr>
                <w:sz w:val="24"/>
                <w:szCs w:val="24"/>
                <w:lang w:val="lt-LT" w:eastAsia="ar-SA"/>
              </w:rPr>
              <w:t>.</w:t>
            </w:r>
            <w:r w:rsidR="00040101">
              <w:rPr>
                <w:sz w:val="24"/>
                <w:szCs w:val="24"/>
                <w:lang w:val="lt-LT" w:eastAsia="ar-SA"/>
              </w:rPr>
              <w:t xml:space="preserve"> </w:t>
            </w:r>
          </w:p>
        </w:tc>
      </w:tr>
      <w:tr w:rsidR="00373EA8" w:rsidRPr="00621513" w14:paraId="2944CFB6" w14:textId="77777777" w:rsidTr="002B4413">
        <w:tc>
          <w:tcPr>
            <w:tcW w:w="4814" w:type="dxa"/>
          </w:tcPr>
          <w:p w14:paraId="2EC2D1BD" w14:textId="77777777" w:rsidR="00373EA8" w:rsidRPr="00E95DDE" w:rsidRDefault="00373EA8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Lėšų poreikis ir šaltiniai</w:t>
            </w:r>
          </w:p>
          <w:p w14:paraId="1DAFF33B" w14:textId="30E1702B" w:rsidR="00373EA8" w:rsidRPr="00E95DDE" w:rsidRDefault="00373EA8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0212E0C0" w14:textId="349E41C9" w:rsidR="00373EA8" w:rsidRPr="00E95DDE" w:rsidRDefault="00373EA8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1E05BF">
              <w:rPr>
                <w:lang w:val="lt-LT"/>
              </w:rPr>
              <w:t>Sprendimui įgyvendinti papildomų lėšų nereikia.</w:t>
            </w:r>
          </w:p>
        </w:tc>
      </w:tr>
      <w:tr w:rsidR="00373EA8" w:rsidRPr="00135691" w14:paraId="119F7848" w14:textId="77777777" w:rsidTr="002B4413">
        <w:tc>
          <w:tcPr>
            <w:tcW w:w="4814" w:type="dxa"/>
          </w:tcPr>
          <w:p w14:paraId="42551378" w14:textId="77777777" w:rsidR="00373EA8" w:rsidRDefault="00373EA8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Kiti sprendimui priimti reikalingi pagrindimai, skaičiavimai ir paaiškinimai</w:t>
            </w:r>
          </w:p>
          <w:p w14:paraId="4FE1482B" w14:textId="074342AB" w:rsidR="00665D13" w:rsidRPr="00E95DDE" w:rsidRDefault="00665D13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109A7C4E" w14:textId="3B244104" w:rsidR="00373EA8" w:rsidRPr="00E95DDE" w:rsidRDefault="00373EA8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>
              <w:rPr>
                <w:lang w:val="lt-LT"/>
              </w:rPr>
              <w:t>Nėra</w:t>
            </w:r>
            <w:r w:rsidR="004011FF">
              <w:rPr>
                <w:lang w:val="lt-LT"/>
              </w:rPr>
              <w:t>.</w:t>
            </w:r>
          </w:p>
        </w:tc>
      </w:tr>
      <w:tr w:rsidR="00373EA8" w:rsidRPr="00135691" w14:paraId="1AC45194" w14:textId="77777777" w:rsidTr="002B4413">
        <w:tc>
          <w:tcPr>
            <w:tcW w:w="4814" w:type="dxa"/>
          </w:tcPr>
          <w:p w14:paraId="1557C351" w14:textId="77777777" w:rsidR="00373EA8" w:rsidRPr="00E95DDE" w:rsidRDefault="00373EA8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Poreikis sprendimo projektą įvertinti antikorupciniu požiūriu ir pagrindimas</w:t>
            </w:r>
          </w:p>
          <w:p w14:paraId="2DD6219F" w14:textId="003EAA2B" w:rsidR="00373EA8" w:rsidRPr="00E95DDE" w:rsidRDefault="00373EA8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0AD4A4D6" w14:textId="6C32D32F" w:rsidR="00373EA8" w:rsidRPr="00E95DDE" w:rsidRDefault="00665D13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>
              <w:rPr>
                <w:lang w:val="lt-LT"/>
              </w:rPr>
              <w:t>Nėra</w:t>
            </w:r>
          </w:p>
        </w:tc>
      </w:tr>
      <w:tr w:rsidR="00373EA8" w:rsidRPr="00621513" w14:paraId="1A76C517" w14:textId="77777777" w:rsidTr="002B4413">
        <w:tc>
          <w:tcPr>
            <w:tcW w:w="4814" w:type="dxa"/>
          </w:tcPr>
          <w:p w14:paraId="300B9AC8" w14:textId="1DBFF99B" w:rsidR="00373EA8" w:rsidRPr="00E95DDE" w:rsidRDefault="00373EA8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Sprendimo projekto iniciatoriai, rengėjas ar rengėjų grupė</w:t>
            </w:r>
          </w:p>
          <w:p w14:paraId="787A5834" w14:textId="266772A8" w:rsidR="00373EA8" w:rsidRPr="00E95DDE" w:rsidRDefault="00373EA8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785B3337" w14:textId="77777777" w:rsidR="00373EA8" w:rsidRDefault="00373EA8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>
              <w:rPr>
                <w:lang w:val="lt-LT"/>
              </w:rPr>
              <w:t>Kalvarijos savivaldybės administracija</w:t>
            </w:r>
            <w:r w:rsidR="004011FF">
              <w:rPr>
                <w:lang w:val="lt-LT"/>
              </w:rPr>
              <w:t>.</w:t>
            </w:r>
          </w:p>
          <w:p w14:paraId="0896C100" w14:textId="74DCB1E6" w:rsidR="00B93045" w:rsidRPr="00E95DDE" w:rsidRDefault="00B93045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>
              <w:rPr>
                <w:lang w:val="lt-LT"/>
              </w:rPr>
              <w:t>Kalvarijos savivaldybės šeimos politikos stiprinimo komisija</w:t>
            </w:r>
            <w:r w:rsidR="00665D13">
              <w:rPr>
                <w:lang w:val="lt-LT"/>
              </w:rPr>
              <w:t>.</w:t>
            </w:r>
          </w:p>
        </w:tc>
      </w:tr>
      <w:tr w:rsidR="00373EA8" w:rsidRPr="00621513" w14:paraId="449CFF2A" w14:textId="77777777" w:rsidTr="002B4413">
        <w:tc>
          <w:tcPr>
            <w:tcW w:w="4814" w:type="dxa"/>
          </w:tcPr>
          <w:p w14:paraId="5973BDA6" w14:textId="458F2D0D" w:rsidR="00373EA8" w:rsidRPr="00E95DDE" w:rsidRDefault="00373EA8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 xml:space="preserve">Teisės akto gavėjai, kuriems reikia siųsti priimto Tarybos sprendimo elektroninio dokumento nuorašą, bei skyriai ar administracijos darbuotojai, kuriems DVS priemonėmis reikia </w:t>
            </w:r>
            <w:r w:rsidRPr="00E95DDE">
              <w:rPr>
                <w:lang w:val="lt-LT"/>
              </w:rPr>
              <w:lastRenderedPageBreak/>
              <w:t>perduoti priimtą sprendimą susipažinti ar vykdyti</w:t>
            </w:r>
          </w:p>
        </w:tc>
        <w:tc>
          <w:tcPr>
            <w:tcW w:w="4814" w:type="dxa"/>
          </w:tcPr>
          <w:p w14:paraId="210A5706" w14:textId="77777777" w:rsidR="00373EA8" w:rsidRDefault="00B93045" w:rsidP="00040101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>
              <w:rPr>
                <w:lang w:val="lt-LT"/>
              </w:rPr>
              <w:lastRenderedPageBreak/>
              <w:t>Tarpinstitucinio bendradarbiavimo</w:t>
            </w:r>
            <w:r w:rsidR="00040101">
              <w:rPr>
                <w:lang w:val="lt-LT"/>
              </w:rPr>
              <w:t xml:space="preserve"> koordinatorius. </w:t>
            </w:r>
          </w:p>
          <w:p w14:paraId="483F6F48" w14:textId="38FE8C0B" w:rsidR="00B93045" w:rsidRPr="00E95DDE" w:rsidRDefault="00B93045" w:rsidP="00040101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>
              <w:rPr>
                <w:lang w:val="lt-LT"/>
              </w:rPr>
              <w:t>Kalvarijos savivaldybės šeimos stiprinimo komisija.</w:t>
            </w:r>
          </w:p>
        </w:tc>
      </w:tr>
    </w:tbl>
    <w:p w14:paraId="4965C14A" w14:textId="77777777" w:rsidR="00041B21" w:rsidRDefault="00041B21" w:rsidP="004143BC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7D44DED4" w14:textId="77777777" w:rsidR="00C33C81" w:rsidRDefault="00C33C81" w:rsidP="004143BC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4F454325" w14:textId="77777777" w:rsidR="00C33C81" w:rsidRDefault="00C33C81" w:rsidP="004143BC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5192423E" w14:textId="167D2A3F" w:rsidR="00C33C81" w:rsidRDefault="00C33C81" w:rsidP="00C33C81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  <w:r>
        <w:rPr>
          <w:lang w:val="lt-LT"/>
        </w:rPr>
        <w:t>Tarpinstitucinio bendradarbiavimo koordinatorė                                           Vilija Kazakevičienė</w:t>
      </w:r>
    </w:p>
    <w:p w14:paraId="402420A5" w14:textId="7460A3F5" w:rsidR="00041B21" w:rsidRDefault="00041B21" w:rsidP="004143BC">
      <w:pPr>
        <w:pStyle w:val="Antrats"/>
        <w:tabs>
          <w:tab w:val="clear" w:pos="4153"/>
          <w:tab w:val="clear" w:pos="8306"/>
        </w:tabs>
        <w:jc w:val="center"/>
        <w:rPr>
          <w:lang w:val="lt-LT"/>
        </w:rPr>
      </w:pPr>
    </w:p>
    <w:p w14:paraId="755DDD48" w14:textId="77777777" w:rsidR="00041B21" w:rsidRDefault="00041B21" w:rsidP="00B07566">
      <w:pPr>
        <w:pStyle w:val="Antrats"/>
        <w:tabs>
          <w:tab w:val="clear" w:pos="4153"/>
          <w:tab w:val="clear" w:pos="8306"/>
        </w:tabs>
        <w:rPr>
          <w:lang w:val="lt-LT"/>
        </w:rPr>
      </w:pPr>
    </w:p>
    <w:sectPr w:rsidR="00041B21" w:rsidSect="004C365A">
      <w:headerReference w:type="first" r:id="rId8"/>
      <w:footerReference w:type="first" r:id="rId9"/>
      <w:type w:val="continuous"/>
      <w:pgSz w:w="11906" w:h="16838" w:code="9"/>
      <w:pgMar w:top="284" w:right="567" w:bottom="568" w:left="1701" w:header="624" w:footer="624" w:gutter="0"/>
      <w:cols w:space="1296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445F71" w14:textId="77777777" w:rsidR="00F50EDA" w:rsidRDefault="00F50EDA">
      <w:r>
        <w:separator/>
      </w:r>
    </w:p>
  </w:endnote>
  <w:endnote w:type="continuationSeparator" w:id="0">
    <w:p w14:paraId="66B7A88C" w14:textId="77777777" w:rsidR="00F50EDA" w:rsidRDefault="00F5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D6978" w14:textId="77777777" w:rsidR="00320787" w:rsidRDefault="00320787">
    <w:pPr>
      <w:pStyle w:val="Porat"/>
      <w:tabs>
        <w:tab w:val="left" w:pos="1701"/>
      </w:tabs>
      <w:rPr>
        <w:lang w:val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9C2E02" w14:textId="77777777" w:rsidR="00F50EDA" w:rsidRDefault="00F50EDA">
      <w:r>
        <w:separator/>
      </w:r>
    </w:p>
  </w:footnote>
  <w:footnote w:type="continuationSeparator" w:id="0">
    <w:p w14:paraId="3AA19BA3" w14:textId="77777777" w:rsidR="00F50EDA" w:rsidRDefault="00F5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5569B" w14:textId="77777777" w:rsidR="00320787" w:rsidRDefault="00320787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NUMPAGES </w:instrText>
    </w:r>
    <w:r>
      <w:rPr>
        <w:rStyle w:val="Puslapionumeris"/>
      </w:rPr>
      <w:fldChar w:fldCharType="separate"/>
    </w:r>
    <w:r w:rsidR="00FB4606">
      <w:rPr>
        <w:rStyle w:val="Puslapionumeris"/>
        <w:noProof/>
      </w:rPr>
      <w:t>1</w:t>
    </w:r>
    <w:r>
      <w:rPr>
        <w:rStyle w:val="Puslapionumeri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C6373B"/>
    <w:multiLevelType w:val="hybridMultilevel"/>
    <w:tmpl w:val="5CEA0D9E"/>
    <w:lvl w:ilvl="0" w:tplc="C9FC72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3697E5E"/>
    <w:multiLevelType w:val="hybridMultilevel"/>
    <w:tmpl w:val="7C30C9E6"/>
    <w:lvl w:ilvl="0" w:tplc="C282A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790AD0"/>
    <w:multiLevelType w:val="hybridMultilevel"/>
    <w:tmpl w:val="8C9CD6AA"/>
    <w:lvl w:ilvl="0" w:tplc="0276D0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A692D28"/>
    <w:multiLevelType w:val="hybridMultilevel"/>
    <w:tmpl w:val="5CEA0D9E"/>
    <w:lvl w:ilvl="0" w:tplc="C9FC72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C6531D3"/>
    <w:multiLevelType w:val="hybridMultilevel"/>
    <w:tmpl w:val="C408EC8A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7D1B14"/>
    <w:multiLevelType w:val="hybridMultilevel"/>
    <w:tmpl w:val="1D5E15C4"/>
    <w:lvl w:ilvl="0" w:tplc="C282A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DA1084B"/>
    <w:multiLevelType w:val="hybridMultilevel"/>
    <w:tmpl w:val="94E6B4A0"/>
    <w:lvl w:ilvl="0" w:tplc="85C2D2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DE51AEA"/>
    <w:multiLevelType w:val="hybridMultilevel"/>
    <w:tmpl w:val="7092FF4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937139">
    <w:abstractNumId w:val="4"/>
  </w:num>
  <w:num w:numId="2" w16cid:durableId="1357196507">
    <w:abstractNumId w:val="7"/>
  </w:num>
  <w:num w:numId="3" w16cid:durableId="1871990951">
    <w:abstractNumId w:val="3"/>
  </w:num>
  <w:num w:numId="4" w16cid:durableId="1640111031">
    <w:abstractNumId w:val="0"/>
  </w:num>
  <w:num w:numId="5" w16cid:durableId="389379595">
    <w:abstractNumId w:val="2"/>
  </w:num>
  <w:num w:numId="6" w16cid:durableId="330179655">
    <w:abstractNumId w:val="5"/>
  </w:num>
  <w:num w:numId="7" w16cid:durableId="1361513039">
    <w:abstractNumId w:val="1"/>
  </w:num>
  <w:num w:numId="8" w16cid:durableId="11324065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1F1"/>
    <w:rsid w:val="00000C53"/>
    <w:rsid w:val="00001E2F"/>
    <w:rsid w:val="00011578"/>
    <w:rsid w:val="0003140C"/>
    <w:rsid w:val="00033177"/>
    <w:rsid w:val="00034151"/>
    <w:rsid w:val="00034E85"/>
    <w:rsid w:val="00036BF3"/>
    <w:rsid w:val="0003753F"/>
    <w:rsid w:val="00037E24"/>
    <w:rsid w:val="00040101"/>
    <w:rsid w:val="000402B9"/>
    <w:rsid w:val="00041B21"/>
    <w:rsid w:val="0006542D"/>
    <w:rsid w:val="000654AF"/>
    <w:rsid w:val="0006621B"/>
    <w:rsid w:val="00071C2C"/>
    <w:rsid w:val="0007346B"/>
    <w:rsid w:val="000808C9"/>
    <w:rsid w:val="00081D4D"/>
    <w:rsid w:val="000838DA"/>
    <w:rsid w:val="0009349F"/>
    <w:rsid w:val="00094E2D"/>
    <w:rsid w:val="000A347F"/>
    <w:rsid w:val="000B4B6A"/>
    <w:rsid w:val="000C0790"/>
    <w:rsid w:val="000C2091"/>
    <w:rsid w:val="000D1BFB"/>
    <w:rsid w:val="000D7F65"/>
    <w:rsid w:val="000E1981"/>
    <w:rsid w:val="000E3C84"/>
    <w:rsid w:val="000E5016"/>
    <w:rsid w:val="000E5257"/>
    <w:rsid w:val="000F24C2"/>
    <w:rsid w:val="000F2A86"/>
    <w:rsid w:val="00100361"/>
    <w:rsid w:val="00102100"/>
    <w:rsid w:val="00104EBC"/>
    <w:rsid w:val="00106199"/>
    <w:rsid w:val="00110C44"/>
    <w:rsid w:val="0011244A"/>
    <w:rsid w:val="00113E76"/>
    <w:rsid w:val="0011439C"/>
    <w:rsid w:val="00114EA4"/>
    <w:rsid w:val="00115A75"/>
    <w:rsid w:val="00115B4C"/>
    <w:rsid w:val="0011625F"/>
    <w:rsid w:val="00120C48"/>
    <w:rsid w:val="001243F0"/>
    <w:rsid w:val="00124D10"/>
    <w:rsid w:val="001256D9"/>
    <w:rsid w:val="00127980"/>
    <w:rsid w:val="00131534"/>
    <w:rsid w:val="00135691"/>
    <w:rsid w:val="00136B46"/>
    <w:rsid w:val="001378A2"/>
    <w:rsid w:val="0014028A"/>
    <w:rsid w:val="0014251B"/>
    <w:rsid w:val="00145D55"/>
    <w:rsid w:val="00146D1D"/>
    <w:rsid w:val="001510EF"/>
    <w:rsid w:val="00155F4A"/>
    <w:rsid w:val="00161BC8"/>
    <w:rsid w:val="001738F8"/>
    <w:rsid w:val="00175590"/>
    <w:rsid w:val="00184A16"/>
    <w:rsid w:val="001933A4"/>
    <w:rsid w:val="00195E89"/>
    <w:rsid w:val="001968E9"/>
    <w:rsid w:val="001A5E8F"/>
    <w:rsid w:val="001A7BDA"/>
    <w:rsid w:val="001B1D17"/>
    <w:rsid w:val="001B5FBC"/>
    <w:rsid w:val="001C5F32"/>
    <w:rsid w:val="001D13CB"/>
    <w:rsid w:val="001E2BA2"/>
    <w:rsid w:val="001E5326"/>
    <w:rsid w:val="001E717B"/>
    <w:rsid w:val="001F0B72"/>
    <w:rsid w:val="001F1985"/>
    <w:rsid w:val="001F4213"/>
    <w:rsid w:val="001F495B"/>
    <w:rsid w:val="001F4CF8"/>
    <w:rsid w:val="002009B8"/>
    <w:rsid w:val="00201A31"/>
    <w:rsid w:val="0020446F"/>
    <w:rsid w:val="00205EBE"/>
    <w:rsid w:val="00211E5C"/>
    <w:rsid w:val="002124D4"/>
    <w:rsid w:val="0021279E"/>
    <w:rsid w:val="00213125"/>
    <w:rsid w:val="00214996"/>
    <w:rsid w:val="002179F9"/>
    <w:rsid w:val="00221020"/>
    <w:rsid w:val="002219E6"/>
    <w:rsid w:val="0024477A"/>
    <w:rsid w:val="00244E38"/>
    <w:rsid w:val="00247B4A"/>
    <w:rsid w:val="002539E6"/>
    <w:rsid w:val="00262CEF"/>
    <w:rsid w:val="002630A3"/>
    <w:rsid w:val="00266B6D"/>
    <w:rsid w:val="00271D3A"/>
    <w:rsid w:val="00275264"/>
    <w:rsid w:val="00283C4B"/>
    <w:rsid w:val="00286545"/>
    <w:rsid w:val="002865E4"/>
    <w:rsid w:val="00295078"/>
    <w:rsid w:val="002A4FA2"/>
    <w:rsid w:val="002B1593"/>
    <w:rsid w:val="002B4413"/>
    <w:rsid w:val="002B4429"/>
    <w:rsid w:val="002D685F"/>
    <w:rsid w:val="002E752F"/>
    <w:rsid w:val="002F0487"/>
    <w:rsid w:val="002F10FD"/>
    <w:rsid w:val="002F3036"/>
    <w:rsid w:val="002F3CAB"/>
    <w:rsid w:val="002F415F"/>
    <w:rsid w:val="00306035"/>
    <w:rsid w:val="00320787"/>
    <w:rsid w:val="0032288F"/>
    <w:rsid w:val="00325632"/>
    <w:rsid w:val="00325760"/>
    <w:rsid w:val="00332788"/>
    <w:rsid w:val="003448A7"/>
    <w:rsid w:val="00350D2A"/>
    <w:rsid w:val="00373EA8"/>
    <w:rsid w:val="00391E02"/>
    <w:rsid w:val="003A1365"/>
    <w:rsid w:val="003A3922"/>
    <w:rsid w:val="003B0C04"/>
    <w:rsid w:val="003B18C6"/>
    <w:rsid w:val="003B695E"/>
    <w:rsid w:val="003B6DA0"/>
    <w:rsid w:val="003C15DF"/>
    <w:rsid w:val="003D67CB"/>
    <w:rsid w:val="003D6BBF"/>
    <w:rsid w:val="003D6D20"/>
    <w:rsid w:val="003E1477"/>
    <w:rsid w:val="003E1F70"/>
    <w:rsid w:val="003E42BB"/>
    <w:rsid w:val="003E7FF9"/>
    <w:rsid w:val="003F5AC9"/>
    <w:rsid w:val="004011FF"/>
    <w:rsid w:val="0040614D"/>
    <w:rsid w:val="00407A5B"/>
    <w:rsid w:val="00412EED"/>
    <w:rsid w:val="00413940"/>
    <w:rsid w:val="004143BC"/>
    <w:rsid w:val="00422D77"/>
    <w:rsid w:val="004233CF"/>
    <w:rsid w:val="00431691"/>
    <w:rsid w:val="00436942"/>
    <w:rsid w:val="00437247"/>
    <w:rsid w:val="00437E98"/>
    <w:rsid w:val="0044022F"/>
    <w:rsid w:val="0044789E"/>
    <w:rsid w:val="004501B6"/>
    <w:rsid w:val="00474185"/>
    <w:rsid w:val="00476540"/>
    <w:rsid w:val="004779D6"/>
    <w:rsid w:val="00482839"/>
    <w:rsid w:val="00495233"/>
    <w:rsid w:val="00496AA8"/>
    <w:rsid w:val="004A6DB4"/>
    <w:rsid w:val="004B05B2"/>
    <w:rsid w:val="004B2F09"/>
    <w:rsid w:val="004B59EC"/>
    <w:rsid w:val="004B72A9"/>
    <w:rsid w:val="004C1A56"/>
    <w:rsid w:val="004C215F"/>
    <w:rsid w:val="004C365A"/>
    <w:rsid w:val="004D3E5D"/>
    <w:rsid w:val="004D7026"/>
    <w:rsid w:val="004D7A2A"/>
    <w:rsid w:val="005003C5"/>
    <w:rsid w:val="00502B15"/>
    <w:rsid w:val="00505E0F"/>
    <w:rsid w:val="0050748F"/>
    <w:rsid w:val="00510A9A"/>
    <w:rsid w:val="00511241"/>
    <w:rsid w:val="00512644"/>
    <w:rsid w:val="00515ED3"/>
    <w:rsid w:val="00517579"/>
    <w:rsid w:val="005175D0"/>
    <w:rsid w:val="0052261D"/>
    <w:rsid w:val="00522EA9"/>
    <w:rsid w:val="005270FE"/>
    <w:rsid w:val="0053021C"/>
    <w:rsid w:val="00530847"/>
    <w:rsid w:val="005329DA"/>
    <w:rsid w:val="00535600"/>
    <w:rsid w:val="005356A4"/>
    <w:rsid w:val="00535E77"/>
    <w:rsid w:val="00536653"/>
    <w:rsid w:val="00543943"/>
    <w:rsid w:val="005537A5"/>
    <w:rsid w:val="00553D14"/>
    <w:rsid w:val="00565052"/>
    <w:rsid w:val="00567B87"/>
    <w:rsid w:val="00583F8C"/>
    <w:rsid w:val="005948A4"/>
    <w:rsid w:val="00594F96"/>
    <w:rsid w:val="005A4863"/>
    <w:rsid w:val="005A5E1F"/>
    <w:rsid w:val="005B3668"/>
    <w:rsid w:val="005C1AC0"/>
    <w:rsid w:val="005C2E83"/>
    <w:rsid w:val="005C4CC6"/>
    <w:rsid w:val="005E7FAB"/>
    <w:rsid w:val="00604F29"/>
    <w:rsid w:val="006077DA"/>
    <w:rsid w:val="00613E26"/>
    <w:rsid w:val="0061546D"/>
    <w:rsid w:val="00621513"/>
    <w:rsid w:val="00631297"/>
    <w:rsid w:val="00632C27"/>
    <w:rsid w:val="00633C92"/>
    <w:rsid w:val="00640B1D"/>
    <w:rsid w:val="0064513A"/>
    <w:rsid w:val="00646599"/>
    <w:rsid w:val="00646CCC"/>
    <w:rsid w:val="00650554"/>
    <w:rsid w:val="00656D78"/>
    <w:rsid w:val="0066222C"/>
    <w:rsid w:val="00665D13"/>
    <w:rsid w:val="00665EDC"/>
    <w:rsid w:val="00666581"/>
    <w:rsid w:val="00673468"/>
    <w:rsid w:val="00675432"/>
    <w:rsid w:val="00683764"/>
    <w:rsid w:val="00690F9B"/>
    <w:rsid w:val="0069292C"/>
    <w:rsid w:val="00692EAD"/>
    <w:rsid w:val="006A1253"/>
    <w:rsid w:val="006A20FD"/>
    <w:rsid w:val="006A3ABB"/>
    <w:rsid w:val="006B27DF"/>
    <w:rsid w:val="006B7B1F"/>
    <w:rsid w:val="006C0016"/>
    <w:rsid w:val="006C1276"/>
    <w:rsid w:val="006C3D01"/>
    <w:rsid w:val="006C3D40"/>
    <w:rsid w:val="006C52AE"/>
    <w:rsid w:val="006C593E"/>
    <w:rsid w:val="006C7E01"/>
    <w:rsid w:val="006D0D3F"/>
    <w:rsid w:val="006D1869"/>
    <w:rsid w:val="006D1EED"/>
    <w:rsid w:val="006E0F77"/>
    <w:rsid w:val="006E20E5"/>
    <w:rsid w:val="006E498B"/>
    <w:rsid w:val="006F03B6"/>
    <w:rsid w:val="006F6484"/>
    <w:rsid w:val="00701B4D"/>
    <w:rsid w:val="007055C9"/>
    <w:rsid w:val="007055D5"/>
    <w:rsid w:val="0071391B"/>
    <w:rsid w:val="00716272"/>
    <w:rsid w:val="00716A13"/>
    <w:rsid w:val="007175BA"/>
    <w:rsid w:val="00717673"/>
    <w:rsid w:val="00720FB0"/>
    <w:rsid w:val="00722EE0"/>
    <w:rsid w:val="007272AE"/>
    <w:rsid w:val="0073416E"/>
    <w:rsid w:val="007404A6"/>
    <w:rsid w:val="00742726"/>
    <w:rsid w:val="007444FC"/>
    <w:rsid w:val="00745D71"/>
    <w:rsid w:val="00755DDE"/>
    <w:rsid w:val="00761234"/>
    <w:rsid w:val="007631EC"/>
    <w:rsid w:val="007758D4"/>
    <w:rsid w:val="007777CA"/>
    <w:rsid w:val="007837EA"/>
    <w:rsid w:val="00787435"/>
    <w:rsid w:val="00792C88"/>
    <w:rsid w:val="00796AA3"/>
    <w:rsid w:val="007A14A0"/>
    <w:rsid w:val="007A24BE"/>
    <w:rsid w:val="007A3E1B"/>
    <w:rsid w:val="007A5725"/>
    <w:rsid w:val="007A6616"/>
    <w:rsid w:val="007B4907"/>
    <w:rsid w:val="007C1C0A"/>
    <w:rsid w:val="007C2155"/>
    <w:rsid w:val="007D3973"/>
    <w:rsid w:val="007D65CB"/>
    <w:rsid w:val="007D65E5"/>
    <w:rsid w:val="007D6809"/>
    <w:rsid w:val="007E0189"/>
    <w:rsid w:val="007E5C96"/>
    <w:rsid w:val="007F4573"/>
    <w:rsid w:val="007F5B55"/>
    <w:rsid w:val="00801A3A"/>
    <w:rsid w:val="008061BF"/>
    <w:rsid w:val="008118CD"/>
    <w:rsid w:val="0081210B"/>
    <w:rsid w:val="008261C2"/>
    <w:rsid w:val="00832224"/>
    <w:rsid w:val="00836939"/>
    <w:rsid w:val="00842B6B"/>
    <w:rsid w:val="00843F82"/>
    <w:rsid w:val="008520BB"/>
    <w:rsid w:val="00855525"/>
    <w:rsid w:val="00864304"/>
    <w:rsid w:val="008711FD"/>
    <w:rsid w:val="00876ED5"/>
    <w:rsid w:val="00883EF4"/>
    <w:rsid w:val="00887375"/>
    <w:rsid w:val="008903D7"/>
    <w:rsid w:val="008916D3"/>
    <w:rsid w:val="00892010"/>
    <w:rsid w:val="008937D4"/>
    <w:rsid w:val="008A045B"/>
    <w:rsid w:val="008A1948"/>
    <w:rsid w:val="008A6AA9"/>
    <w:rsid w:val="008B1055"/>
    <w:rsid w:val="008B3173"/>
    <w:rsid w:val="008B3412"/>
    <w:rsid w:val="008B606B"/>
    <w:rsid w:val="008C19AA"/>
    <w:rsid w:val="008C2D3D"/>
    <w:rsid w:val="008C7869"/>
    <w:rsid w:val="008D22F5"/>
    <w:rsid w:val="008D3F74"/>
    <w:rsid w:val="008E043C"/>
    <w:rsid w:val="008E12B0"/>
    <w:rsid w:val="008E2DC9"/>
    <w:rsid w:val="008E3B43"/>
    <w:rsid w:val="008F009D"/>
    <w:rsid w:val="008F1362"/>
    <w:rsid w:val="009005BC"/>
    <w:rsid w:val="00903200"/>
    <w:rsid w:val="00911F55"/>
    <w:rsid w:val="00915B3E"/>
    <w:rsid w:val="00915E04"/>
    <w:rsid w:val="00926077"/>
    <w:rsid w:val="0092798D"/>
    <w:rsid w:val="009413BE"/>
    <w:rsid w:val="00943EF4"/>
    <w:rsid w:val="00944845"/>
    <w:rsid w:val="00946672"/>
    <w:rsid w:val="0094738C"/>
    <w:rsid w:val="00947933"/>
    <w:rsid w:val="009627F4"/>
    <w:rsid w:val="00966B06"/>
    <w:rsid w:val="009708B4"/>
    <w:rsid w:val="009742B5"/>
    <w:rsid w:val="00997CAA"/>
    <w:rsid w:val="009A0D91"/>
    <w:rsid w:val="009A1D09"/>
    <w:rsid w:val="009A6C39"/>
    <w:rsid w:val="009B221F"/>
    <w:rsid w:val="009B554C"/>
    <w:rsid w:val="009C297A"/>
    <w:rsid w:val="009C2C2C"/>
    <w:rsid w:val="009D2176"/>
    <w:rsid w:val="009E5875"/>
    <w:rsid w:val="009E5957"/>
    <w:rsid w:val="00A062E7"/>
    <w:rsid w:val="00A14613"/>
    <w:rsid w:val="00A21312"/>
    <w:rsid w:val="00A21ACB"/>
    <w:rsid w:val="00A22CF4"/>
    <w:rsid w:val="00A27EE7"/>
    <w:rsid w:val="00A42CE3"/>
    <w:rsid w:val="00A451EA"/>
    <w:rsid w:val="00A45A75"/>
    <w:rsid w:val="00A57E14"/>
    <w:rsid w:val="00A6728A"/>
    <w:rsid w:val="00A679C7"/>
    <w:rsid w:val="00A77546"/>
    <w:rsid w:val="00A802C2"/>
    <w:rsid w:val="00A83248"/>
    <w:rsid w:val="00A85852"/>
    <w:rsid w:val="00AA03DF"/>
    <w:rsid w:val="00AA49F9"/>
    <w:rsid w:val="00AA6F4E"/>
    <w:rsid w:val="00AB4031"/>
    <w:rsid w:val="00AB42FF"/>
    <w:rsid w:val="00AC42BF"/>
    <w:rsid w:val="00AC4E1C"/>
    <w:rsid w:val="00AC5DB1"/>
    <w:rsid w:val="00AE5644"/>
    <w:rsid w:val="00AE7F44"/>
    <w:rsid w:val="00B01011"/>
    <w:rsid w:val="00B03322"/>
    <w:rsid w:val="00B07566"/>
    <w:rsid w:val="00B14633"/>
    <w:rsid w:val="00B24F7A"/>
    <w:rsid w:val="00B27C16"/>
    <w:rsid w:val="00B31B92"/>
    <w:rsid w:val="00B561F1"/>
    <w:rsid w:val="00B571A4"/>
    <w:rsid w:val="00B72E2F"/>
    <w:rsid w:val="00B73D97"/>
    <w:rsid w:val="00B76076"/>
    <w:rsid w:val="00B827C6"/>
    <w:rsid w:val="00B93045"/>
    <w:rsid w:val="00B932F6"/>
    <w:rsid w:val="00B944D4"/>
    <w:rsid w:val="00BA0031"/>
    <w:rsid w:val="00BA0224"/>
    <w:rsid w:val="00BA48DC"/>
    <w:rsid w:val="00BA570B"/>
    <w:rsid w:val="00BB6373"/>
    <w:rsid w:val="00BB7AF7"/>
    <w:rsid w:val="00BC0407"/>
    <w:rsid w:val="00BC1FE5"/>
    <w:rsid w:val="00BD1FF2"/>
    <w:rsid w:val="00BD24A2"/>
    <w:rsid w:val="00BD443E"/>
    <w:rsid w:val="00BD5010"/>
    <w:rsid w:val="00BE07A1"/>
    <w:rsid w:val="00BE098A"/>
    <w:rsid w:val="00BE22D6"/>
    <w:rsid w:val="00BF2D55"/>
    <w:rsid w:val="00BF3267"/>
    <w:rsid w:val="00BF4D2D"/>
    <w:rsid w:val="00C0558E"/>
    <w:rsid w:val="00C20CB7"/>
    <w:rsid w:val="00C21AC8"/>
    <w:rsid w:val="00C21F4A"/>
    <w:rsid w:val="00C2369E"/>
    <w:rsid w:val="00C26448"/>
    <w:rsid w:val="00C3198E"/>
    <w:rsid w:val="00C33259"/>
    <w:rsid w:val="00C33C81"/>
    <w:rsid w:val="00C450FE"/>
    <w:rsid w:val="00C52133"/>
    <w:rsid w:val="00C53AEB"/>
    <w:rsid w:val="00C53D4D"/>
    <w:rsid w:val="00C54E19"/>
    <w:rsid w:val="00C6390F"/>
    <w:rsid w:val="00C64A02"/>
    <w:rsid w:val="00C70DEF"/>
    <w:rsid w:val="00C7111D"/>
    <w:rsid w:val="00C737DF"/>
    <w:rsid w:val="00C75B1C"/>
    <w:rsid w:val="00C817DF"/>
    <w:rsid w:val="00C845D6"/>
    <w:rsid w:val="00C96EE6"/>
    <w:rsid w:val="00CA703C"/>
    <w:rsid w:val="00CB3E5C"/>
    <w:rsid w:val="00CD153A"/>
    <w:rsid w:val="00CD325C"/>
    <w:rsid w:val="00CD390B"/>
    <w:rsid w:val="00CE147F"/>
    <w:rsid w:val="00CE4887"/>
    <w:rsid w:val="00CF02B9"/>
    <w:rsid w:val="00CF6DAD"/>
    <w:rsid w:val="00D1097F"/>
    <w:rsid w:val="00D13D2C"/>
    <w:rsid w:val="00D25E27"/>
    <w:rsid w:val="00D26036"/>
    <w:rsid w:val="00D462A9"/>
    <w:rsid w:val="00D500E9"/>
    <w:rsid w:val="00D53DE7"/>
    <w:rsid w:val="00D570EC"/>
    <w:rsid w:val="00D62114"/>
    <w:rsid w:val="00D63514"/>
    <w:rsid w:val="00D70758"/>
    <w:rsid w:val="00D862A5"/>
    <w:rsid w:val="00D8721D"/>
    <w:rsid w:val="00D93023"/>
    <w:rsid w:val="00DA0391"/>
    <w:rsid w:val="00DA0FBD"/>
    <w:rsid w:val="00DA3B58"/>
    <w:rsid w:val="00DA4C8E"/>
    <w:rsid w:val="00DA6C33"/>
    <w:rsid w:val="00DB6F8E"/>
    <w:rsid w:val="00DC30CD"/>
    <w:rsid w:val="00DC689E"/>
    <w:rsid w:val="00DD0AC6"/>
    <w:rsid w:val="00DD16B5"/>
    <w:rsid w:val="00DD47D3"/>
    <w:rsid w:val="00DE09F5"/>
    <w:rsid w:val="00DE2443"/>
    <w:rsid w:val="00DE366B"/>
    <w:rsid w:val="00DF03BA"/>
    <w:rsid w:val="00DF1885"/>
    <w:rsid w:val="00DF317C"/>
    <w:rsid w:val="00E03767"/>
    <w:rsid w:val="00E051D2"/>
    <w:rsid w:val="00E10F30"/>
    <w:rsid w:val="00E13E5B"/>
    <w:rsid w:val="00E14529"/>
    <w:rsid w:val="00E148F3"/>
    <w:rsid w:val="00E1744E"/>
    <w:rsid w:val="00E208D1"/>
    <w:rsid w:val="00E209DA"/>
    <w:rsid w:val="00E22E8A"/>
    <w:rsid w:val="00E252D2"/>
    <w:rsid w:val="00E25AD3"/>
    <w:rsid w:val="00E26116"/>
    <w:rsid w:val="00E279C8"/>
    <w:rsid w:val="00E30400"/>
    <w:rsid w:val="00E35656"/>
    <w:rsid w:val="00E45FBC"/>
    <w:rsid w:val="00E47DE2"/>
    <w:rsid w:val="00E52CE7"/>
    <w:rsid w:val="00E55E18"/>
    <w:rsid w:val="00E571AE"/>
    <w:rsid w:val="00E70826"/>
    <w:rsid w:val="00E708BB"/>
    <w:rsid w:val="00E77230"/>
    <w:rsid w:val="00E7754C"/>
    <w:rsid w:val="00E81667"/>
    <w:rsid w:val="00E817B8"/>
    <w:rsid w:val="00E83C4F"/>
    <w:rsid w:val="00E852C4"/>
    <w:rsid w:val="00E85EC6"/>
    <w:rsid w:val="00E91A64"/>
    <w:rsid w:val="00E95DDE"/>
    <w:rsid w:val="00E96497"/>
    <w:rsid w:val="00EA002B"/>
    <w:rsid w:val="00EA2FDA"/>
    <w:rsid w:val="00EB2485"/>
    <w:rsid w:val="00EB745A"/>
    <w:rsid w:val="00EC0A23"/>
    <w:rsid w:val="00EC28BE"/>
    <w:rsid w:val="00EC4504"/>
    <w:rsid w:val="00EF03D6"/>
    <w:rsid w:val="00EF1628"/>
    <w:rsid w:val="00F13E32"/>
    <w:rsid w:val="00F161A0"/>
    <w:rsid w:val="00F279E5"/>
    <w:rsid w:val="00F32C48"/>
    <w:rsid w:val="00F432F0"/>
    <w:rsid w:val="00F43809"/>
    <w:rsid w:val="00F50EDA"/>
    <w:rsid w:val="00F533F0"/>
    <w:rsid w:val="00F57DAD"/>
    <w:rsid w:val="00F62255"/>
    <w:rsid w:val="00F670A6"/>
    <w:rsid w:val="00F73F30"/>
    <w:rsid w:val="00F7597D"/>
    <w:rsid w:val="00F80CDE"/>
    <w:rsid w:val="00F82579"/>
    <w:rsid w:val="00F92712"/>
    <w:rsid w:val="00F95235"/>
    <w:rsid w:val="00FA0E65"/>
    <w:rsid w:val="00FA7E14"/>
    <w:rsid w:val="00FB4606"/>
    <w:rsid w:val="00FB676E"/>
    <w:rsid w:val="00FC3011"/>
    <w:rsid w:val="00FD3EF6"/>
    <w:rsid w:val="00FD5F8B"/>
    <w:rsid w:val="00FD7753"/>
    <w:rsid w:val="00FF01D8"/>
    <w:rsid w:val="00FF065A"/>
    <w:rsid w:val="00FF4F6C"/>
    <w:rsid w:val="00FF6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B3F270"/>
  <w15:chartTrackingRefBased/>
  <w15:docId w15:val="{A4729453-23F1-4F20-9B3B-8627BD7CB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lang w:val="en-US" w:eastAsia="en-US"/>
    </w:rPr>
  </w:style>
  <w:style w:type="paragraph" w:styleId="Antrat1">
    <w:name w:val="heading 1"/>
    <w:basedOn w:val="prastasis"/>
    <w:next w:val="prastasis"/>
    <w:qFormat/>
    <w:pPr>
      <w:keepNext/>
      <w:jc w:val="center"/>
      <w:outlineLvl w:val="0"/>
    </w:pPr>
    <w:rPr>
      <w:sz w:val="28"/>
    </w:rPr>
  </w:style>
  <w:style w:type="paragraph" w:styleId="Antrat3">
    <w:name w:val="heading 3"/>
    <w:basedOn w:val="prastasis"/>
    <w:next w:val="prastasis"/>
    <w:qFormat/>
    <w:rsid w:val="00613E26"/>
    <w:pPr>
      <w:keepNext/>
      <w:jc w:val="center"/>
      <w:outlineLvl w:val="2"/>
    </w:pPr>
    <w:rPr>
      <w:sz w:val="24"/>
      <w:lang w:val="lt-LT" w:eastAsia="lt-LT"/>
    </w:rPr>
  </w:style>
  <w:style w:type="paragraph" w:styleId="Antrat4">
    <w:name w:val="heading 4"/>
    <w:basedOn w:val="prastasis"/>
    <w:next w:val="prastasis"/>
    <w:link w:val="Antrat4Diagrama"/>
    <w:semiHidden/>
    <w:unhideWhenUsed/>
    <w:qFormat/>
    <w:rsid w:val="003E7FF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">
    <w:name w:val="caption"/>
    <w:basedOn w:val="prastasis"/>
    <w:next w:val="prastasis"/>
    <w:qFormat/>
    <w:pPr>
      <w:jc w:val="center"/>
    </w:pPr>
    <w:rPr>
      <w:b/>
      <w:bCs/>
      <w:sz w:val="24"/>
    </w:rPr>
  </w:style>
  <w:style w:type="paragraph" w:styleId="Antrats">
    <w:name w:val="header"/>
    <w:aliases w:val="Char,Header Char,Diagrama"/>
    <w:basedOn w:val="prastasis"/>
    <w:link w:val="AntratsDiagrama"/>
    <w:pPr>
      <w:tabs>
        <w:tab w:val="center" w:pos="4153"/>
        <w:tab w:val="right" w:pos="8306"/>
      </w:tabs>
    </w:pPr>
    <w:rPr>
      <w:sz w:val="24"/>
      <w:szCs w:val="24"/>
      <w:lang w:val="en-GB"/>
    </w:r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</w:style>
  <w:style w:type="character" w:styleId="Hipersaitas">
    <w:name w:val="Hyperlink"/>
    <w:rPr>
      <w:color w:val="0000FF"/>
      <w:u w:val="single"/>
    </w:rPr>
  </w:style>
  <w:style w:type="paragraph" w:styleId="Pagrindinistekstas">
    <w:name w:val="Body Text"/>
    <w:basedOn w:val="prastasis"/>
    <w:rsid w:val="00AC42BF"/>
    <w:pPr>
      <w:jc w:val="both"/>
    </w:pPr>
    <w:rPr>
      <w:sz w:val="24"/>
      <w:lang w:val="lt-LT" w:eastAsia="lt-LT"/>
    </w:rPr>
  </w:style>
  <w:style w:type="paragraph" w:customStyle="1" w:styleId="CharChar">
    <w:name w:val="Char Char"/>
    <w:basedOn w:val="prastasis"/>
    <w:rsid w:val="00AC42BF"/>
    <w:pPr>
      <w:spacing w:after="160" w:line="240" w:lineRule="exact"/>
    </w:pPr>
    <w:rPr>
      <w:rFonts w:ascii="Tahoma" w:hAnsi="Tahoma"/>
    </w:rPr>
  </w:style>
  <w:style w:type="paragraph" w:styleId="Pagrindinistekstas3">
    <w:name w:val="Body Text 3"/>
    <w:basedOn w:val="prastasis"/>
    <w:rsid w:val="00B561F1"/>
    <w:pPr>
      <w:spacing w:after="120"/>
    </w:pPr>
    <w:rPr>
      <w:sz w:val="16"/>
      <w:szCs w:val="16"/>
    </w:rPr>
  </w:style>
  <w:style w:type="paragraph" w:styleId="Debesliotekstas">
    <w:name w:val="Balloon Text"/>
    <w:basedOn w:val="prastasis"/>
    <w:semiHidden/>
    <w:rsid w:val="007272AE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DA03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erirtashipersaitas">
    <w:name w:val="FollowedHyperlink"/>
    <w:rsid w:val="00201A31"/>
    <w:rPr>
      <w:color w:val="800080"/>
      <w:u w:val="single"/>
    </w:rPr>
  </w:style>
  <w:style w:type="character" w:customStyle="1" w:styleId="Antrat4Diagrama">
    <w:name w:val="Antraštė 4 Diagrama"/>
    <w:link w:val="Antrat4"/>
    <w:semiHidden/>
    <w:rsid w:val="003E7FF9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paragraph" w:styleId="Pagrindiniotekstotrauka">
    <w:name w:val="Body Text Indent"/>
    <w:basedOn w:val="prastasis"/>
    <w:link w:val="PagrindiniotekstotraukaDiagrama"/>
    <w:rsid w:val="000F2A86"/>
    <w:pPr>
      <w:spacing w:after="120"/>
      <w:ind w:left="283"/>
    </w:pPr>
  </w:style>
  <w:style w:type="character" w:customStyle="1" w:styleId="PagrindiniotekstotraukaDiagrama">
    <w:name w:val="Pagrindinio teksto įtrauka Diagrama"/>
    <w:link w:val="Pagrindiniotekstotrauka"/>
    <w:rsid w:val="000F2A86"/>
    <w:rPr>
      <w:lang w:val="en-US" w:eastAsia="en-US"/>
    </w:rPr>
  </w:style>
  <w:style w:type="character" w:customStyle="1" w:styleId="AntratsDiagrama">
    <w:name w:val="Antraštės Diagrama"/>
    <w:aliases w:val="Char Diagrama,Header Char Diagrama,Diagrama Diagrama"/>
    <w:link w:val="Antrats"/>
    <w:rsid w:val="00213125"/>
    <w:rPr>
      <w:sz w:val="24"/>
      <w:szCs w:val="24"/>
      <w:lang w:val="en-GB" w:eastAsia="en-US"/>
    </w:rPr>
  </w:style>
  <w:style w:type="paragraph" w:customStyle="1" w:styleId="Betarp1">
    <w:name w:val="Be tarpų1"/>
    <w:rsid w:val="003C15DF"/>
    <w:rPr>
      <w:rFonts w:ascii="Calibri" w:hAnsi="Calibri"/>
    </w:rPr>
  </w:style>
  <w:style w:type="paragraph" w:styleId="Betarp">
    <w:name w:val="No Spacing"/>
    <w:uiPriority w:val="1"/>
    <w:qFormat/>
    <w:rsid w:val="003C15DF"/>
    <w:rPr>
      <w:rFonts w:ascii="Calibri" w:eastAsia="Calibri" w:hAnsi="Calibri"/>
      <w:sz w:val="22"/>
      <w:szCs w:val="22"/>
      <w:lang w:eastAsia="en-US"/>
    </w:rPr>
  </w:style>
  <w:style w:type="paragraph" w:styleId="Sraopastraipa">
    <w:name w:val="List Paragraph"/>
    <w:basedOn w:val="prastasis"/>
    <w:uiPriority w:val="34"/>
    <w:qFormat/>
    <w:rsid w:val="00E852C4"/>
    <w:pPr>
      <w:ind w:left="720"/>
      <w:contextualSpacing/>
    </w:pPr>
  </w:style>
  <w:style w:type="character" w:styleId="Grietas">
    <w:name w:val="Strong"/>
    <w:uiPriority w:val="22"/>
    <w:qFormat/>
    <w:rsid w:val="00892010"/>
    <w:rPr>
      <w:b/>
      <w:bCs/>
    </w:rPr>
  </w:style>
  <w:style w:type="paragraph" w:customStyle="1" w:styleId="tekstinis">
    <w:name w:val="tekstinis"/>
    <w:basedOn w:val="prastasis"/>
    <w:link w:val="tekstinisDiagrama"/>
    <w:qFormat/>
    <w:rsid w:val="008520BB"/>
    <w:pPr>
      <w:widowControl w:val="0"/>
      <w:suppressAutoHyphens/>
      <w:autoSpaceDE w:val="0"/>
      <w:ind w:firstLine="720"/>
      <w:jc w:val="both"/>
    </w:pPr>
    <w:rPr>
      <w:sz w:val="24"/>
      <w:szCs w:val="24"/>
      <w:lang w:val="lt-LT" w:eastAsia="ar-SA"/>
    </w:rPr>
  </w:style>
  <w:style w:type="character" w:customStyle="1" w:styleId="tekstinisDiagrama">
    <w:name w:val="tekstinis Diagrama"/>
    <w:basedOn w:val="Numatytasispastraiposriftas"/>
    <w:link w:val="tekstinis"/>
    <w:rsid w:val="008520BB"/>
    <w:rPr>
      <w:sz w:val="24"/>
      <w:szCs w:val="24"/>
      <w:lang w:eastAsia="ar-SA"/>
    </w:rPr>
  </w:style>
  <w:style w:type="paragraph" w:customStyle="1" w:styleId="CharChar1">
    <w:name w:val="Char Char1"/>
    <w:basedOn w:val="prastasis"/>
    <w:rsid w:val="00633C92"/>
    <w:pPr>
      <w:spacing w:after="160" w:line="240" w:lineRule="exact"/>
    </w:pPr>
    <w:rPr>
      <w:rFonts w:ascii="Tahoma" w:hAnsi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54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7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endrasis02\Application%20Data\Microsoft\Templates\A_Direkt_Isakymas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8E6C99-13D8-4EE3-BAB1-D3ACC949F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A_Direkt_Isakymas</Template>
  <TotalTime>0</TotalTime>
  <Pages>2</Pages>
  <Words>1774</Words>
  <Characters>1012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Marijampoles raj. savivaldybe</Company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Bendrasis02</dc:creator>
  <cp:keywords/>
  <dc:description/>
  <cp:lastModifiedBy>Vilma Skilandienė</cp:lastModifiedBy>
  <cp:revision>2</cp:revision>
  <cp:lastPrinted>2025-10-01T07:22:00Z</cp:lastPrinted>
  <dcterms:created xsi:type="dcterms:W3CDTF">2026-04-14T09:56:00Z</dcterms:created>
  <dcterms:modified xsi:type="dcterms:W3CDTF">2026-04-14T09:56:00Z</dcterms:modified>
</cp:coreProperties>
</file>